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2102" w:rsidRDefault="00262102">
      <w:pPr>
        <w:pStyle w:val="h1"/>
      </w:pPr>
      <w:r>
        <w:t xml:space="preserve">TABULKA </w:t>
      </w:r>
      <w:r w:rsidR="00116AAE">
        <w:t xml:space="preserve">PLASTOVÝCH REVIZNÍCH </w:t>
      </w:r>
      <w:r>
        <w:t>ŠACHET</w:t>
      </w:r>
    </w:p>
    <w:tbl>
      <w:tblPr>
        <w:tblW w:w="131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4"/>
        <w:gridCol w:w="964"/>
        <w:gridCol w:w="992"/>
        <w:gridCol w:w="851"/>
        <w:gridCol w:w="868"/>
        <w:gridCol w:w="2392"/>
        <w:gridCol w:w="709"/>
        <w:gridCol w:w="709"/>
        <w:gridCol w:w="1134"/>
        <w:gridCol w:w="3685"/>
      </w:tblGrid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šachta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kóta poklopu[</w:t>
            </w:r>
            <w:proofErr w:type="spellStart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m.n.m</w:t>
            </w:r>
            <w:proofErr w:type="spellEnd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kóta odtoku [</w:t>
            </w:r>
            <w:proofErr w:type="spellStart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m.n.m</w:t>
            </w:r>
            <w:proofErr w:type="spellEnd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výška šachty [m]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šachty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dna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DN </w:t>
            </w:r>
            <w:proofErr w:type="spellStart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potr</w:t>
            </w:r>
            <w:proofErr w:type="spellEnd"/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[mm]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DN šach. roury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délka roury [mm]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poklop</w:t>
            </w:r>
            <w:r w:rsidRPr="00116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499,24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PŘÍMÉ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499,31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200 SBĚRNÉ 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502,18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ÚHEL 60°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499,67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PŘÍMÉ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2520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500,76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200 ÚHEL 60°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3010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510,07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PŘÍMÉ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507,97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506,21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ÚHEL 90°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LITINA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425/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D400 S TELESKOPEM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Š41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502,17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200 ÚHEL 90°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LITINA 425/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B125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 TELESKOPEM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502,03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200 ÚHEL 90°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LITINA 425/B125 S TELESKOPEM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510,04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505,04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PŘÍMÉ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4550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BET. 425/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 BET. KONUSEM</w:t>
            </w:r>
          </w:p>
        </w:tc>
      </w:tr>
      <w:tr w:rsidR="00BC5E5A" w:rsidRPr="00116AAE" w:rsidTr="00BC5E5A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Š44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506,24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 425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DNO KG 160 ÚHEL 60°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AAE">
              <w:rPr>
                <w:rFonts w:ascii="Arial" w:hAnsi="Arial" w:cs="Arial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E5A" w:rsidRPr="00116AAE" w:rsidRDefault="00BC5E5A" w:rsidP="00BC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LITINA 425/D400 S TELESKOPEM</w:t>
            </w:r>
          </w:p>
        </w:tc>
      </w:tr>
    </w:tbl>
    <w:p w:rsidR="00262102" w:rsidRDefault="00262102">
      <w:bookmarkStart w:id="0" w:name="_GoBack"/>
      <w:bookmarkEnd w:id="0"/>
    </w:p>
    <w:sectPr w:rsidR="00262102" w:rsidSect="00BC5E5A">
      <w:footerReference w:type="default" r:id="rId6"/>
      <w:pgSz w:w="16838" w:h="11906" w:orient="landscape"/>
      <w:pgMar w:top="1134" w:right="1134" w:bottom="1134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6F80" w:rsidRDefault="001B6F80">
      <w:pPr>
        <w:spacing w:after="0" w:line="240" w:lineRule="auto"/>
      </w:pPr>
      <w:r>
        <w:separator/>
      </w:r>
    </w:p>
  </w:endnote>
  <w:endnote w:type="continuationSeparator" w:id="0">
    <w:p w:rsidR="001B6F80" w:rsidRDefault="001B6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2102" w:rsidRDefault="00262102">
    <w:pPr>
      <w:pStyle w:val="P"/>
      <w:jc w:val="center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37"/>
    </w:tblGrid>
    <w:tr w:rsidR="00262102">
      <w:tc>
        <w:tcPr>
          <w:tcW w:w="7937" w:type="dxa"/>
          <w:tcBorders>
            <w:top w:val="nil"/>
            <w:left w:val="nil"/>
            <w:bottom w:val="nil"/>
            <w:right w:val="nil"/>
          </w:tcBorders>
        </w:tcPr>
        <w:p w:rsidR="00262102" w:rsidRDefault="00262102">
          <w:pPr>
            <w:pStyle w:val="table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6F80" w:rsidRDefault="001B6F80">
      <w:pPr>
        <w:spacing w:after="0" w:line="240" w:lineRule="auto"/>
      </w:pPr>
      <w:r>
        <w:separator/>
      </w:r>
    </w:p>
  </w:footnote>
  <w:footnote w:type="continuationSeparator" w:id="0">
    <w:p w:rsidR="001B6F80" w:rsidRDefault="001B6F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69"/>
    <w:rsid w:val="00066F69"/>
    <w:rsid w:val="00116AAE"/>
    <w:rsid w:val="001B6F80"/>
    <w:rsid w:val="00262102"/>
    <w:rsid w:val="00830F0C"/>
    <w:rsid w:val="00B6146D"/>
    <w:rsid w:val="00BC5E5A"/>
    <w:rsid w:val="00F9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53A3E"/>
  <w14:defaultImageDpi w14:val="0"/>
  <w15:docId w15:val="{E8C79D12-BC20-4059-A319-8549A371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P">
    <w:name w:val="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par">
    <w:name w:val="par"/>
    <w:uiPriority w:val="99"/>
    <w:pPr>
      <w:widowControl w:val="0"/>
      <w:autoSpaceDE w:val="0"/>
      <w:autoSpaceDN w:val="0"/>
      <w:adjustRightInd w:val="0"/>
      <w:spacing w:before="283" w:after="283" w:line="240" w:lineRule="auto"/>
      <w:jc w:val="both"/>
    </w:pPr>
    <w:rPr>
      <w:rFonts w:ascii="Arial" w:hAnsi="Arial" w:cs="Arial"/>
      <w:color w:val="000000"/>
    </w:rPr>
  </w:style>
  <w:style w:type="paragraph" w:customStyle="1" w:styleId="OL">
    <w:name w:val="O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BR">
    <w:name w:val="B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TD">
    <w:name w:val="T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TH">
    <w:name w:val="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  <w:sz w:val="30"/>
      <w:szCs w:val="30"/>
    </w:rPr>
  </w:style>
  <w:style w:type="paragraph" w:customStyle="1" w:styleId="h2">
    <w:name w:val="h2"/>
    <w:uiPriority w:val="9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</w:rPr>
  </w:style>
  <w:style w:type="paragraph" w:customStyle="1" w:styleId="toc">
    <w:name w:val="toc"/>
    <w:uiPriority w:val="9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  <w:sz w:val="30"/>
      <w:szCs w:val="30"/>
    </w:rPr>
  </w:style>
  <w:style w:type="paragraph" w:customStyle="1" w:styleId="toc1">
    <w:name w:val="toc1"/>
    <w:uiPriority w:val="99"/>
    <w:pPr>
      <w:widowControl w:val="0"/>
      <w:autoSpaceDE w:val="0"/>
      <w:autoSpaceDN w:val="0"/>
      <w:adjustRightInd w:val="0"/>
      <w:spacing w:after="0" w:line="240" w:lineRule="auto"/>
      <w:ind w:left="227"/>
    </w:pPr>
    <w:rPr>
      <w:rFonts w:ascii="Arial" w:hAnsi="Arial" w:cs="Arial"/>
      <w:color w:val="000000"/>
    </w:rPr>
  </w:style>
  <w:style w:type="paragraph" w:customStyle="1" w:styleId="toc2">
    <w:name w:val="toc2"/>
    <w:uiPriority w:val="99"/>
    <w:pPr>
      <w:widowControl w:val="0"/>
      <w:autoSpaceDE w:val="0"/>
      <w:autoSpaceDN w:val="0"/>
      <w:adjustRightInd w:val="0"/>
      <w:spacing w:after="0" w:line="240" w:lineRule="auto"/>
      <w:ind w:left="454"/>
    </w:pPr>
    <w:rPr>
      <w:rFonts w:ascii="Arial" w:hAnsi="Arial" w:cs="Arial"/>
      <w:color w:val="000000"/>
    </w:rPr>
  </w:style>
  <w:style w:type="paragraph" w:customStyle="1" w:styleId="StrikeThrough">
    <w:name w:val="StrikeThroug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"/>
      <w:szCs w:val="2"/>
    </w:rPr>
  </w:style>
  <w:style w:type="paragraph" w:styleId="Nzev">
    <w:name w:val="Title"/>
    <w:basedOn w:val="Normln"/>
    <w:next w:val="Normln"/>
    <w:link w:val="NzevChar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64"/>
      <w:szCs w:val="64"/>
    </w:rPr>
  </w:style>
  <w:style w:type="character" w:customStyle="1" w:styleId="NzevChar">
    <w:name w:val="Název Char"/>
    <w:basedOn w:val="Standardnpsmoodstavce"/>
    <w:link w:val="Nze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color w:val="000000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reporttable">
    <w:name w:val="report_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formtable">
    <w:name w:val="form_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6"/>
      <w:szCs w:val="6"/>
    </w:rPr>
  </w:style>
  <w:style w:type="paragraph" w:customStyle="1" w:styleId="properties">
    <w:name w:val="propertie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u w:val="single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Seznam">
    <w:name w:val="List"/>
    <w:basedOn w:val="Norml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customStyle="1" w:styleId="b">
    <w:name w:val="b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000000"/>
    </w:rPr>
  </w:style>
  <w:style w:type="paragraph" w:styleId="Zhlav">
    <w:name w:val="header"/>
    <w:basedOn w:val="Normln"/>
    <w:link w:val="ZhlavChar"/>
    <w:uiPriority w:val="99"/>
    <w:unhideWhenUsed/>
    <w:rsid w:val="0011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AAE"/>
  </w:style>
  <w:style w:type="paragraph" w:styleId="Zpat">
    <w:name w:val="footer"/>
    <w:basedOn w:val="Normln"/>
    <w:link w:val="ZpatChar"/>
    <w:uiPriority w:val="99"/>
    <w:unhideWhenUsed/>
    <w:rsid w:val="0011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Brezina</dc:creator>
  <cp:keywords/>
  <dc:description/>
  <cp:lastModifiedBy>Stanislav Brezina</cp:lastModifiedBy>
  <cp:revision>5</cp:revision>
  <dcterms:created xsi:type="dcterms:W3CDTF">2020-03-04T13:27:00Z</dcterms:created>
  <dcterms:modified xsi:type="dcterms:W3CDTF">2020-03-04T14:29:00Z</dcterms:modified>
</cp:coreProperties>
</file>